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6E549" w14:textId="77777777"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14:paraId="3A76F9C9" w14:textId="77777777" w:rsidR="00213505" w:rsidRPr="002F7D8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3A</w:t>
      </w:r>
      <w:r w:rsidRPr="002F7D85">
        <w:rPr>
          <w:rStyle w:val="Sprotnaopomba-sklic"/>
          <w:rFonts w:ascii="Arial" w:hAnsi="Arial" w:cs="Arial"/>
          <w:sz w:val="20"/>
          <w:szCs w:val="20"/>
        </w:rPr>
        <w:footnoteReference w:id="1"/>
      </w:r>
    </w:p>
    <w:p w14:paraId="01596CD0" w14:textId="77777777" w:rsidR="00213505" w:rsidRPr="00AE0681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5EB02467" w14:textId="2E3C322E"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ZAHTEVEK ZA IZPLAČILO SOFINANCIRANJA INVESTICIJ V ŠPORTNE OBJEKTE</w:t>
      </w:r>
      <w:r w:rsidR="00E02F59">
        <w:rPr>
          <w:rFonts w:ascii="Arial" w:hAnsi="Arial" w:cs="Arial"/>
          <w:b/>
        </w:rPr>
        <w:t>/ZUNANJE ŠPORTNE POVRŠINE</w:t>
      </w:r>
      <w:r>
        <w:rPr>
          <w:rFonts w:ascii="Arial" w:hAnsi="Arial" w:cs="Arial"/>
          <w:b/>
        </w:rPr>
        <w:t>*</w:t>
      </w:r>
    </w:p>
    <w:p w14:paraId="26717024" w14:textId="1F98730A"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 xml:space="preserve">Zahtevek z zahtevanimi prilogami mora biti </w:t>
      </w:r>
      <w:r w:rsidR="009857A7">
        <w:rPr>
          <w:rFonts w:ascii="Arial" w:hAnsi="Arial" w:cs="Arial"/>
          <w:i/>
        </w:rPr>
        <w:t>poslan po pošti ali elektronsko</w:t>
      </w:r>
      <w:r w:rsidRPr="00996A1A">
        <w:rPr>
          <w:rFonts w:ascii="Arial" w:hAnsi="Arial" w:cs="Arial"/>
          <w:i/>
        </w:rPr>
        <w:t xml:space="preserve"> v Glavno pisarno Občine</w:t>
      </w:r>
      <w:r w:rsidR="001E553E">
        <w:rPr>
          <w:rFonts w:ascii="Arial" w:hAnsi="Arial" w:cs="Arial"/>
          <w:i/>
        </w:rPr>
        <w:t xml:space="preserve"> Žalec, najkasneje do 15</w:t>
      </w:r>
      <w:r w:rsidR="005E623D">
        <w:rPr>
          <w:rFonts w:ascii="Arial" w:hAnsi="Arial" w:cs="Arial"/>
          <w:i/>
        </w:rPr>
        <w:t>.11.202</w:t>
      </w:r>
      <w:r w:rsidR="007763C2">
        <w:rPr>
          <w:rFonts w:ascii="Arial" w:hAnsi="Arial" w:cs="Arial"/>
          <w:i/>
        </w:rPr>
        <w:t>5</w:t>
      </w:r>
      <w:r w:rsidRPr="00996A1A">
        <w:rPr>
          <w:rFonts w:ascii="Arial" w:hAnsi="Arial" w:cs="Arial"/>
          <w:i/>
        </w:rPr>
        <w:t>.</w:t>
      </w:r>
    </w:p>
    <w:p w14:paraId="23F6885B" w14:textId="77777777"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3"/>
        <w:gridCol w:w="4159"/>
      </w:tblGrid>
      <w:tr w:rsidR="00213505" w:rsidRPr="00501E9A" w14:paraId="017FE74E" w14:textId="77777777" w:rsidTr="00280CEB">
        <w:trPr>
          <w:trHeight w:val="302"/>
        </w:trPr>
        <w:tc>
          <w:tcPr>
            <w:tcW w:w="4703" w:type="dxa"/>
          </w:tcPr>
          <w:p w14:paraId="43D9DA42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14:paraId="1796EF98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59" w:type="dxa"/>
          </w:tcPr>
          <w:p w14:paraId="147256FD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14:paraId="507A3F57" w14:textId="77777777" w:rsidTr="00280CEB">
        <w:trPr>
          <w:trHeight w:val="302"/>
        </w:trPr>
        <w:tc>
          <w:tcPr>
            <w:tcW w:w="4703" w:type="dxa"/>
          </w:tcPr>
          <w:p w14:paraId="22D94213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14:paraId="03C8A93A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14:paraId="4410B846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14:paraId="4C5AD573" w14:textId="77777777" w:rsidTr="00280CEB">
        <w:trPr>
          <w:trHeight w:val="302"/>
        </w:trPr>
        <w:tc>
          <w:tcPr>
            <w:tcW w:w="4703" w:type="dxa"/>
          </w:tcPr>
          <w:p w14:paraId="7CDCCFF5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14:paraId="3E22E4A9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14:paraId="5BAB0E92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14:paraId="3976AEE6" w14:textId="77777777" w:rsidTr="00280CEB">
        <w:trPr>
          <w:trHeight w:val="302"/>
        </w:trPr>
        <w:tc>
          <w:tcPr>
            <w:tcW w:w="4703" w:type="dxa"/>
          </w:tcPr>
          <w:p w14:paraId="53BB7185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14:paraId="58FEE5DD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14:paraId="45C5345D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14:paraId="3EC1BB99" w14:textId="77777777" w:rsidTr="00280CEB">
        <w:trPr>
          <w:trHeight w:val="302"/>
        </w:trPr>
        <w:tc>
          <w:tcPr>
            <w:tcW w:w="4703" w:type="dxa"/>
          </w:tcPr>
          <w:p w14:paraId="1920829A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14:paraId="0F3F07A5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14:paraId="0014F32D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14:paraId="2946A38B" w14:textId="77777777"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5FCCD23" w14:textId="77777777"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213505" w:rsidRPr="00501E9A" w14:paraId="5CE167CC" w14:textId="77777777" w:rsidTr="00280CEB">
        <w:trPr>
          <w:cantSplit/>
        </w:trPr>
        <w:tc>
          <w:tcPr>
            <w:tcW w:w="4750" w:type="dxa"/>
          </w:tcPr>
          <w:p w14:paraId="1E566FB0" w14:textId="77777777" w:rsidR="00213505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14:paraId="750780B6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14:paraId="3BE1B4C9" w14:textId="77777777"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213505" w:rsidRPr="00501E9A" w14:paraId="71F9A980" w14:textId="77777777" w:rsidTr="00280CEB">
        <w:trPr>
          <w:cantSplit/>
        </w:trPr>
        <w:tc>
          <w:tcPr>
            <w:tcW w:w="4750" w:type="dxa"/>
          </w:tcPr>
          <w:p w14:paraId="5171A34C" w14:textId="77777777" w:rsidR="00213505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 xml:space="preserve">Za investicijo </w:t>
            </w:r>
            <w:r w:rsidR="00251A28">
              <w:rPr>
                <w:rFonts w:ascii="Arial" w:eastAsia="Times New Roman" w:hAnsi="Arial" w:cs="Arial"/>
                <w:lang w:eastAsia="sl-SI"/>
              </w:rPr>
              <w:t>(navedite odobreno</w:t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investicijo):</w:t>
            </w:r>
          </w:p>
          <w:p w14:paraId="4E57E2B6" w14:textId="7A23FB6E" w:rsidR="00091CC8" w:rsidRPr="00501E9A" w:rsidRDefault="00091CC8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14:paraId="1CA145A6" w14:textId="77777777"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213505" w:rsidRPr="00501E9A" w14:paraId="196C5027" w14:textId="77777777" w:rsidTr="00280CEB">
        <w:trPr>
          <w:cantSplit/>
        </w:trPr>
        <w:tc>
          <w:tcPr>
            <w:tcW w:w="4750" w:type="dxa"/>
          </w:tcPr>
          <w:p w14:paraId="11E8762F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14:paraId="1E0AA518" w14:textId="77777777"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14:paraId="6B4BB81D" w14:textId="77777777"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2E32978" w14:textId="77777777" w:rsidR="00213505" w:rsidRPr="00501E9A" w:rsidRDefault="00213505" w:rsidP="0021350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14:paraId="6FBAC106" w14:textId="5184352B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 </w:t>
      </w:r>
      <w:r w:rsidR="007763C2">
        <w:rPr>
          <w:rFonts w:ascii="Arial" w:eastAsia="Times New Roman" w:hAnsi="Arial" w:cs="Arial"/>
          <w:lang w:eastAsia="sl-SI"/>
        </w:rPr>
        <w:t xml:space="preserve">je </w:t>
      </w:r>
      <w:r w:rsidRPr="00501E9A">
        <w:rPr>
          <w:rFonts w:ascii="Arial" w:eastAsia="Times New Roman" w:hAnsi="Arial" w:cs="Arial"/>
          <w:lang w:eastAsia="sl-SI"/>
        </w:rPr>
        <w:t>investicija poteka</w:t>
      </w:r>
      <w:r w:rsidR="007763C2">
        <w:rPr>
          <w:rFonts w:ascii="Arial" w:eastAsia="Times New Roman" w:hAnsi="Arial" w:cs="Arial"/>
          <w:lang w:eastAsia="sl-SI"/>
        </w:rPr>
        <w:t>la</w:t>
      </w:r>
      <w:r w:rsidRPr="00501E9A">
        <w:rPr>
          <w:rFonts w:ascii="Arial" w:eastAsia="Times New Roman" w:hAnsi="Arial" w:cs="Arial"/>
          <w:lang w:eastAsia="sl-SI"/>
        </w:rPr>
        <w:t xml:space="preserve"> v skladu s pogodbo</w:t>
      </w:r>
      <w:r w:rsidR="007763C2">
        <w:rPr>
          <w:rFonts w:ascii="Arial" w:eastAsia="Times New Roman" w:hAnsi="Arial" w:cs="Arial"/>
          <w:lang w:eastAsia="sl-SI"/>
        </w:rPr>
        <w:t xml:space="preserve"> o sofinanciranju</w:t>
      </w:r>
      <w:r w:rsidRPr="00501E9A">
        <w:rPr>
          <w:rFonts w:ascii="Arial" w:eastAsia="Times New Roman" w:hAnsi="Arial" w:cs="Arial"/>
          <w:lang w:eastAsia="sl-SI"/>
        </w:rPr>
        <w:t>;</w:t>
      </w:r>
    </w:p>
    <w:p w14:paraId="6A8BFA9D" w14:textId="77777777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bodo prejeta sredstva porabljena zakonito, namensko in učinkovito za projekt, za katerega je predlagatelj dobil odobrena sredstva;</w:t>
      </w:r>
    </w:p>
    <w:p w14:paraId="171A478F" w14:textId="77777777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14:paraId="6637E95A" w14:textId="77777777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14:paraId="0A000893" w14:textId="77777777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14:paraId="3E55B1F0" w14:textId="77777777"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898296A" w14:textId="77777777"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213505" w:rsidRPr="00501E9A" w14:paraId="11B5A84E" w14:textId="77777777" w:rsidTr="00280CEB">
        <w:trPr>
          <w:trHeight w:val="432"/>
        </w:trPr>
        <w:tc>
          <w:tcPr>
            <w:tcW w:w="4895" w:type="dxa"/>
          </w:tcPr>
          <w:p w14:paraId="0079B090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14:paraId="57772AE6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14:paraId="010662C0" w14:textId="77777777" w:rsidR="00213505" w:rsidRPr="00501E9A" w:rsidRDefault="00213505" w:rsidP="00213505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D070BE1" w14:textId="77777777" w:rsidR="00213505" w:rsidRDefault="00213505" w:rsidP="00213505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="00723DF9"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="00723DF9" w:rsidRPr="00501E9A">
        <w:rPr>
          <w:rFonts w:ascii="Arial" w:eastAsia="Times New Roman" w:hAnsi="Arial" w:cs="Arial"/>
          <w:lang w:eastAsia="sl-SI"/>
        </w:rPr>
      </w:r>
      <w:r w:rsidR="00723DF9"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="00723DF9"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14:paraId="6CE5F9AA" w14:textId="065687C7" w:rsidR="00213505" w:rsidRPr="00091CC8" w:rsidRDefault="00213505" w:rsidP="00091CC8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0" w:name="Besedilo5"/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bookmarkEnd w:id="0"/>
    </w:p>
    <w:p w14:paraId="4DA7E3F2" w14:textId="77777777" w:rsidR="00213505" w:rsidRPr="00501E9A" w:rsidRDefault="00213505" w:rsidP="00213505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501E9A">
        <w:rPr>
          <w:rFonts w:ascii="Arial" w:eastAsia="Times New Roman" w:hAnsi="Arial" w:cs="Arial"/>
          <w:b/>
          <w:lang w:eastAsia="sl-SI"/>
        </w:rPr>
        <w:t>Obvezne priloge:</w:t>
      </w:r>
    </w:p>
    <w:p w14:paraId="3CE0980D" w14:textId="3E095033" w:rsidR="00213505" w:rsidRPr="00501E9A" w:rsidRDefault="00213505" w:rsidP="007763C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Kratko vsebinsko poročilo o izvedbi investicije v športne objekte</w:t>
      </w:r>
      <w:r w:rsidR="00091CC8">
        <w:rPr>
          <w:rFonts w:ascii="Arial" w:eastAsia="Times New Roman" w:hAnsi="Arial" w:cs="Arial"/>
          <w:lang w:eastAsia="sl-SI"/>
        </w:rPr>
        <w:t>/zunanje športne površine</w:t>
      </w:r>
      <w:r w:rsidRPr="00501E9A">
        <w:rPr>
          <w:rFonts w:ascii="Arial" w:eastAsia="Times New Roman" w:hAnsi="Arial" w:cs="Arial"/>
          <w:lang w:eastAsia="sl-SI"/>
        </w:rPr>
        <w:t>.</w:t>
      </w:r>
    </w:p>
    <w:p w14:paraId="0F35FC19" w14:textId="77777777" w:rsidR="00213505" w:rsidRPr="00501E9A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Fotodokumentacija po izvedenih delih.</w:t>
      </w:r>
    </w:p>
    <w:p w14:paraId="2515089A" w14:textId="77777777" w:rsidR="00213505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Kopije računov najmanj v višini zneska sofinanciranja.</w:t>
      </w:r>
    </w:p>
    <w:p w14:paraId="32F7B44B" w14:textId="77777777" w:rsidR="007A0908" w:rsidRPr="00213505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213505">
        <w:rPr>
          <w:rFonts w:ascii="Arial" w:eastAsia="Times New Roman" w:hAnsi="Arial" w:cs="Arial"/>
          <w:lang w:eastAsia="sl-SI"/>
        </w:rPr>
        <w:t>Dokazila o plačilu priloženih račun</w:t>
      </w:r>
    </w:p>
    <w:sectPr w:rsidR="007A0908" w:rsidRPr="00213505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A8E8" w14:textId="77777777" w:rsidR="008645B8" w:rsidRDefault="008645B8" w:rsidP="00213505">
      <w:pPr>
        <w:spacing w:after="0" w:line="240" w:lineRule="auto"/>
      </w:pPr>
      <w:r>
        <w:separator/>
      </w:r>
    </w:p>
  </w:endnote>
  <w:endnote w:type="continuationSeparator" w:id="0">
    <w:p w14:paraId="085ECD6C" w14:textId="77777777" w:rsidR="008645B8" w:rsidRDefault="008645B8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173098"/>
      <w:docPartObj>
        <w:docPartGallery w:val="Page Numbers (Bottom of Page)"/>
        <w:docPartUnique/>
      </w:docPartObj>
    </w:sdtPr>
    <w:sdtEndPr/>
    <w:sdtContent>
      <w:p w14:paraId="66F10652" w14:textId="77777777" w:rsidR="00213505" w:rsidRDefault="00723DF9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1E553E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78C535A" w14:textId="77777777"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C6B80" w14:textId="77777777" w:rsidR="008645B8" w:rsidRDefault="008645B8" w:rsidP="00213505">
      <w:pPr>
        <w:spacing w:after="0" w:line="240" w:lineRule="auto"/>
      </w:pPr>
      <w:r>
        <w:separator/>
      </w:r>
    </w:p>
  </w:footnote>
  <w:footnote w:type="continuationSeparator" w:id="0">
    <w:p w14:paraId="527465E3" w14:textId="77777777" w:rsidR="008645B8" w:rsidRDefault="008645B8" w:rsidP="00213505">
      <w:pPr>
        <w:spacing w:after="0" w:line="240" w:lineRule="auto"/>
      </w:pPr>
      <w:r>
        <w:continuationSeparator/>
      </w:r>
    </w:p>
  </w:footnote>
  <w:footnote w:id="1">
    <w:p w14:paraId="7B3ED068" w14:textId="77777777" w:rsidR="00213505" w:rsidRDefault="00213505" w:rsidP="00213505">
      <w:pPr>
        <w:pStyle w:val="Sprotnaopomba-besedilo"/>
      </w:pPr>
      <w:r w:rsidRPr="002F7D8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6DB18" w14:textId="77777777"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>ZAHTEVEK ZA IZPLAČILO IN POROČANJE O REALIZACIJI IZVEDENIH DEL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505"/>
    <w:rsid w:val="00023227"/>
    <w:rsid w:val="000705FD"/>
    <w:rsid w:val="00091CC8"/>
    <w:rsid w:val="001E553E"/>
    <w:rsid w:val="00213505"/>
    <w:rsid w:val="00251A28"/>
    <w:rsid w:val="002E7F7E"/>
    <w:rsid w:val="003C3078"/>
    <w:rsid w:val="005E0700"/>
    <w:rsid w:val="005E623D"/>
    <w:rsid w:val="00723DF9"/>
    <w:rsid w:val="007763C2"/>
    <w:rsid w:val="007A0908"/>
    <w:rsid w:val="008645B8"/>
    <w:rsid w:val="009857A7"/>
    <w:rsid w:val="00A541F7"/>
    <w:rsid w:val="00A738A6"/>
    <w:rsid w:val="00A82B5E"/>
    <w:rsid w:val="00B36D16"/>
    <w:rsid w:val="00D276A0"/>
    <w:rsid w:val="00DF1979"/>
    <w:rsid w:val="00E02F59"/>
    <w:rsid w:val="00E34C9B"/>
    <w:rsid w:val="00E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1D442"/>
  <w15:docId w15:val="{24FD360B-F7EA-49EA-90AD-5DE9B892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11</cp:revision>
  <dcterms:created xsi:type="dcterms:W3CDTF">2019-04-20T05:46:00Z</dcterms:created>
  <dcterms:modified xsi:type="dcterms:W3CDTF">2025-05-23T08:39:00Z</dcterms:modified>
</cp:coreProperties>
</file>